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FDBD" w14:textId="0E17C044" w:rsidR="0041780E" w:rsidRPr="0041780E" w:rsidRDefault="0041780E" w:rsidP="0041780E">
      <w:pPr>
        <w:spacing w:after="0" w:line="240" w:lineRule="auto"/>
        <w:jc w:val="center"/>
        <w:rPr>
          <w:rFonts w:ascii="Arial" w:eastAsia="Times New Roman" w:hAnsi="Arial" w:cs="Arial"/>
          <w:kern w:val="0"/>
          <w14:ligatures w14:val="none"/>
        </w:rPr>
      </w:pPr>
      <w:r w:rsidRPr="0041780E">
        <w:rPr>
          <w:rFonts w:ascii="Arial" w:eastAsia="Times New Roman" w:hAnsi="Arial" w:cs="Arial"/>
          <w:kern w:val="0"/>
          <w14:ligatures w14:val="none"/>
        </w:rPr>
        <w:t>ХОТ ТОХИЖИЛТЫН ГАЗАР ОНӨААТҮГ-ЫН ТЭРГҮҮЛЭХ ЧИГЛЭЛ</w:t>
      </w:r>
    </w:p>
    <w:p w14:paraId="1536F8D5" w14:textId="2BF91051" w:rsidR="0041780E" w:rsidRDefault="0041780E" w:rsidP="0041780E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Хот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тохижилтын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газар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ОНӨААТҮГ-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ын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тэргүүлэх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чиглэл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нь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нийслэлийн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хог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хаягдлын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менежментийг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сайжруулах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нийтийн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эзэмшлийн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зам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талбайн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цэвэрлэгээ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тохижилт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ногоон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байгууламжийг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нэмэгдүүлэх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төвлөрсөн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хогийн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цэгүүдийг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ойжуулж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ногоон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бүс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болгох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>, “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Тэрбум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мод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”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үндэсний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хөдөлгөөнд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оролцох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зэрэг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байгаль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орчны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тогтвортой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хөгжилд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чиглэсэн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үйл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41780E">
        <w:rPr>
          <w:rFonts w:ascii="Arial" w:eastAsia="Times New Roman" w:hAnsi="Arial" w:cs="Arial"/>
          <w:kern w:val="0"/>
          <w14:ligatures w14:val="none"/>
        </w:rPr>
        <w:t>ажиллагаа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="00FB7873">
        <w:rPr>
          <w:rFonts w:ascii="Arial" w:eastAsia="Times New Roman" w:hAnsi="Arial" w:cs="Arial"/>
          <w:kern w:val="0"/>
          <w14:ligatures w14:val="none"/>
        </w:rPr>
        <w:t>байна</w:t>
      </w:r>
      <w:proofErr w:type="spellEnd"/>
      <w:r w:rsidRPr="0041780E">
        <w:rPr>
          <w:rFonts w:ascii="Arial" w:eastAsia="Times New Roman" w:hAnsi="Arial" w:cs="Arial"/>
          <w:kern w:val="0"/>
          <w14:ligatures w14:val="none"/>
        </w:rPr>
        <w:t xml:space="preserve">. </w:t>
      </w: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3415"/>
        <w:gridCol w:w="5670"/>
      </w:tblGrid>
      <w:tr w:rsidR="00FB7873" w14:paraId="7CD177A2" w14:textId="77777777" w:rsidTr="00D26CE3">
        <w:trPr>
          <w:trHeight w:val="1826"/>
        </w:trPr>
        <w:tc>
          <w:tcPr>
            <w:tcW w:w="3415" w:type="dxa"/>
            <w:vAlign w:val="center"/>
          </w:tcPr>
          <w:p w14:paraId="26B5FC96" w14:textId="53A6E3E2" w:rsidR="00FB7873" w:rsidRDefault="00FB7873" w:rsidP="00D26CE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>Хог</w:t>
            </w:r>
            <w:proofErr w:type="spellEnd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>хаягдлын</w:t>
            </w:r>
            <w:proofErr w:type="spellEnd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>менежмент</w:t>
            </w:r>
            <w:proofErr w:type="spellEnd"/>
          </w:p>
        </w:tc>
        <w:tc>
          <w:tcPr>
            <w:tcW w:w="5670" w:type="dxa"/>
            <w:vAlign w:val="center"/>
          </w:tcPr>
          <w:p w14:paraId="6A955380" w14:textId="5D58CAB6" w:rsidR="00FB7873" w:rsidRPr="00D26CE3" w:rsidRDefault="00FB7873" w:rsidP="00D26CE3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Төвлөрсөн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хогийн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цэгүүдэд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хогийг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технологийн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дагуу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хөрсөөр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дарж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булах</w:t>
            </w:r>
            <w:proofErr w:type="spellEnd"/>
          </w:p>
          <w:p w14:paraId="22C01399" w14:textId="77777777" w:rsidR="00FB7873" w:rsidRPr="00D26CE3" w:rsidRDefault="00FB7873" w:rsidP="00D26CE3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Задгай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хог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ачилт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тээвэрлэлтийн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зохион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байгуулалт</w:t>
            </w:r>
            <w:proofErr w:type="spellEnd"/>
          </w:p>
          <w:p w14:paraId="2EA7D34C" w14:textId="650ADACC" w:rsidR="00FB7873" w:rsidRPr="00D26CE3" w:rsidRDefault="00FB7873" w:rsidP="00D26CE3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Хогийн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цэгүүдийг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ойжуулж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ногоон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бүс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болгон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хувиргах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төсөл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хэрэгжүүлж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байна</w:t>
            </w:r>
            <w:proofErr w:type="spellEnd"/>
          </w:p>
        </w:tc>
      </w:tr>
      <w:tr w:rsidR="00FB7873" w14:paraId="22E43FC8" w14:textId="77777777" w:rsidTr="00D26CE3">
        <w:trPr>
          <w:trHeight w:val="1520"/>
        </w:trPr>
        <w:tc>
          <w:tcPr>
            <w:tcW w:w="3415" w:type="dxa"/>
            <w:vAlign w:val="center"/>
          </w:tcPr>
          <w:p w14:paraId="7A035A17" w14:textId="4E3D2977" w:rsidR="00FB7873" w:rsidRPr="0041780E" w:rsidRDefault="00FB7873" w:rsidP="00D26CE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Нийтийн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эзэмшлийн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гудамж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зам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талбайн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цэвэрлэгээ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тохижилт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үйлчилгээ</w:t>
            </w:r>
            <w:proofErr w:type="spellEnd"/>
          </w:p>
        </w:tc>
        <w:tc>
          <w:tcPr>
            <w:tcW w:w="5670" w:type="dxa"/>
            <w:vAlign w:val="center"/>
          </w:tcPr>
          <w:p w14:paraId="6CEEEAE6" w14:textId="70AC46D6" w:rsidR="00FB7873" w:rsidRPr="00D26CE3" w:rsidRDefault="00FB7873" w:rsidP="00D26CE3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kern w:val="0"/>
                <w:lang w:val="ru-RU"/>
                <w14:ligatures w14:val="none"/>
              </w:rPr>
            </w:pPr>
            <w:r w:rsidRPr="00D26CE3">
              <w:rPr>
                <w:rFonts w:ascii="Arial" w:eastAsia="Times New Roman" w:hAnsi="Arial" w:cs="Arial"/>
                <w:kern w:val="0"/>
                <w:lang w:val="ru-RU"/>
                <w14:ligatures w14:val="none"/>
              </w:rPr>
              <w:t>Авто зам, явган зам, талбайн тогтмол цэвэрлэгээ</w:t>
            </w:r>
          </w:p>
          <w:p w14:paraId="24B66737" w14:textId="16D12605" w:rsidR="00FB7873" w:rsidRPr="00D26CE3" w:rsidRDefault="00FB7873" w:rsidP="00D26CE3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Хөшөө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дурсгалын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арчилгаа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хамгаалалт</w:t>
            </w:r>
            <w:proofErr w:type="spellEnd"/>
          </w:p>
          <w:p w14:paraId="6DA41711" w14:textId="04A26933" w:rsidR="00FB7873" w:rsidRPr="00D26CE3" w:rsidRDefault="00FB7873" w:rsidP="00D26CE3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Ногоон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байгууламжийн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усалгаа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арчилгаа</w:t>
            </w:r>
            <w:proofErr w:type="spellEnd"/>
          </w:p>
        </w:tc>
      </w:tr>
      <w:tr w:rsidR="00FB7873" w14:paraId="0A67CF6B" w14:textId="77777777" w:rsidTr="00D26CE3">
        <w:trPr>
          <w:trHeight w:val="1412"/>
        </w:trPr>
        <w:tc>
          <w:tcPr>
            <w:tcW w:w="3415" w:type="dxa"/>
            <w:vAlign w:val="center"/>
          </w:tcPr>
          <w:p w14:paraId="4BE7FC07" w14:textId="44813B4D" w:rsidR="00FB7873" w:rsidRDefault="00FB7873" w:rsidP="002C67F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>Байгаль</w:t>
            </w:r>
            <w:proofErr w:type="spellEnd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>орчны</w:t>
            </w:r>
            <w:proofErr w:type="spellEnd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>тогтвортой</w:t>
            </w:r>
            <w:proofErr w:type="spellEnd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41780E">
              <w:rPr>
                <w:rFonts w:ascii="Arial" w:eastAsia="Times New Roman" w:hAnsi="Arial" w:cs="Arial"/>
                <w:kern w:val="0"/>
                <w14:ligatures w14:val="none"/>
              </w:rPr>
              <w:t>хөгжил</w:t>
            </w:r>
            <w:proofErr w:type="spellEnd"/>
          </w:p>
        </w:tc>
        <w:tc>
          <w:tcPr>
            <w:tcW w:w="5670" w:type="dxa"/>
            <w:vAlign w:val="center"/>
          </w:tcPr>
          <w:p w14:paraId="722B4792" w14:textId="2580345A" w:rsidR="00FB7873" w:rsidRPr="00D26CE3" w:rsidRDefault="00FB7873" w:rsidP="00D26CE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Монгол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Улсын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“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Тэрбум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мод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”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үндэсний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хөдөлгөөнд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идэвхтэй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оролцож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цөлжилт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газрын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доройтлыг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бууруулах</w:t>
            </w:r>
            <w:proofErr w:type="spellEnd"/>
          </w:p>
          <w:p w14:paraId="01659C36" w14:textId="24050892" w:rsidR="00FB7873" w:rsidRPr="00D26CE3" w:rsidRDefault="00FB7873" w:rsidP="00D26CE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Байгаль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орчны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нөлөөллийн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үнэлгээнд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тулгуурлан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ажиллах</w:t>
            </w:r>
            <w:proofErr w:type="spellEnd"/>
          </w:p>
          <w:p w14:paraId="1DBC7408" w14:textId="77777777" w:rsidR="00FB7873" w:rsidRPr="00FB7873" w:rsidRDefault="00FB7873" w:rsidP="00D26CE3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FB7873" w14:paraId="49EE4C5C" w14:textId="77777777" w:rsidTr="00D26CE3">
        <w:trPr>
          <w:trHeight w:val="1853"/>
        </w:trPr>
        <w:tc>
          <w:tcPr>
            <w:tcW w:w="3415" w:type="dxa"/>
            <w:vAlign w:val="center"/>
          </w:tcPr>
          <w:p w14:paraId="1EE0C452" w14:textId="2FF4FFEC" w:rsidR="00FB7873" w:rsidRPr="00D26CE3" w:rsidRDefault="00FB7873" w:rsidP="00D26CE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1780E">
              <w:rPr>
                <w:rFonts w:ascii="Arial" w:eastAsia="Times New Roman" w:hAnsi="Arial" w:cs="Arial"/>
                <w:kern w:val="0"/>
                <w:lang w:val="ru-RU"/>
                <w14:ligatures w14:val="none"/>
              </w:rPr>
              <w:t>Орчин үеийн техник, технологийн шинэчлэл</w:t>
            </w:r>
          </w:p>
        </w:tc>
        <w:tc>
          <w:tcPr>
            <w:tcW w:w="5670" w:type="dxa"/>
            <w:vAlign w:val="center"/>
          </w:tcPr>
          <w:p w14:paraId="0042E50B" w14:textId="77777777" w:rsidR="00D26CE3" w:rsidRPr="00D26CE3" w:rsidRDefault="00FB7873" w:rsidP="00D26C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Зам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цэвэрлэгээ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хог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тээвэрлэлтийн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машин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техник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шинэчлэх</w:t>
            </w:r>
            <w:proofErr w:type="spellEnd"/>
          </w:p>
          <w:p w14:paraId="2FD83084" w14:textId="6C78AAAF" w:rsidR="00FB7873" w:rsidRPr="00D26CE3" w:rsidRDefault="00FB7873" w:rsidP="00D26C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Цахим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удирдлага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хяналтын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систем</w:t>
            </w:r>
            <w:proofErr w:type="spellEnd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D26CE3">
              <w:rPr>
                <w:rFonts w:ascii="Arial" w:eastAsia="Times New Roman" w:hAnsi="Arial" w:cs="Arial"/>
                <w:kern w:val="0"/>
                <w14:ligatures w14:val="none"/>
              </w:rPr>
              <w:t>нэвтрүүлэх</w:t>
            </w:r>
            <w:proofErr w:type="spellEnd"/>
          </w:p>
        </w:tc>
      </w:tr>
    </w:tbl>
    <w:p w14:paraId="578DD025" w14:textId="77777777" w:rsidR="00812880" w:rsidRDefault="00812880" w:rsidP="0041780E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D0FC854" w14:textId="77777777" w:rsidR="00812880" w:rsidRDefault="00812880" w:rsidP="0041780E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B239FCD" w14:textId="77777777" w:rsidR="00812880" w:rsidRDefault="00812880" w:rsidP="0041780E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95121BF" w14:textId="4E761A5D" w:rsidR="00812880" w:rsidRPr="0041780E" w:rsidRDefault="00812880" w:rsidP="0081288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5179E32" w14:textId="77777777" w:rsidR="00D5096A" w:rsidRDefault="00D5096A"/>
    <w:sectPr w:rsidR="00D5096A" w:rsidSect="00D5096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BCF"/>
    <w:multiLevelType w:val="hybridMultilevel"/>
    <w:tmpl w:val="56E8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802F8"/>
    <w:multiLevelType w:val="hybridMultilevel"/>
    <w:tmpl w:val="1C78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60B28"/>
    <w:multiLevelType w:val="hybridMultilevel"/>
    <w:tmpl w:val="54162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354B8"/>
    <w:multiLevelType w:val="hybridMultilevel"/>
    <w:tmpl w:val="71565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13454"/>
    <w:multiLevelType w:val="multilevel"/>
    <w:tmpl w:val="A8D2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6B76C7"/>
    <w:multiLevelType w:val="hybridMultilevel"/>
    <w:tmpl w:val="1F321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3C86"/>
    <w:multiLevelType w:val="hybridMultilevel"/>
    <w:tmpl w:val="B8D43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837288">
    <w:abstractNumId w:val="4"/>
  </w:num>
  <w:num w:numId="2" w16cid:durableId="1396276111">
    <w:abstractNumId w:val="6"/>
  </w:num>
  <w:num w:numId="3" w16cid:durableId="1715956888">
    <w:abstractNumId w:val="5"/>
  </w:num>
  <w:num w:numId="4" w16cid:durableId="1940992053">
    <w:abstractNumId w:val="1"/>
  </w:num>
  <w:num w:numId="5" w16cid:durableId="1381318623">
    <w:abstractNumId w:val="0"/>
  </w:num>
  <w:num w:numId="6" w16cid:durableId="6099372">
    <w:abstractNumId w:val="2"/>
  </w:num>
  <w:num w:numId="7" w16cid:durableId="155237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0E"/>
    <w:rsid w:val="002C67F2"/>
    <w:rsid w:val="003B5697"/>
    <w:rsid w:val="0041780E"/>
    <w:rsid w:val="0079028A"/>
    <w:rsid w:val="00812880"/>
    <w:rsid w:val="00A65BC2"/>
    <w:rsid w:val="00A95543"/>
    <w:rsid w:val="00D26CE3"/>
    <w:rsid w:val="00D5096A"/>
    <w:rsid w:val="00DA007C"/>
    <w:rsid w:val="00F87700"/>
    <w:rsid w:val="00FB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EF65B"/>
  <w15:chartTrackingRefBased/>
  <w15:docId w15:val="{84FEF80B-7E3F-46FF-8198-11FAB40C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8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8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8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8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8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8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8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80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80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80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8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8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8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8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8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8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8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8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80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B211340087 - Munkhbayar Munkhzul</cp:lastModifiedBy>
  <cp:revision>6</cp:revision>
  <dcterms:created xsi:type="dcterms:W3CDTF">2026-06-23T02:02:00Z</dcterms:created>
  <dcterms:modified xsi:type="dcterms:W3CDTF">2026-06-23T02:50:00Z</dcterms:modified>
</cp:coreProperties>
</file>